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  <w:gridCol w:w="236"/>
      </w:tblGrid>
      <w:tr w:rsidR="009A60F0" w:rsidRPr="00661B86" w:rsidTr="00DC6E36">
        <w:trPr>
          <w:trHeight w:val="1602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08E5" w:rsidRPr="0012232C" w:rsidRDefault="00B608E5" w:rsidP="00A027F3">
            <w:pPr>
              <w:tabs>
                <w:tab w:val="num" w:pos="0"/>
              </w:tabs>
              <w:spacing w:line="360" w:lineRule="auto"/>
              <w:ind w:firstLine="822"/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10164" w:type="dxa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7366"/>
              <w:gridCol w:w="2126"/>
            </w:tblGrid>
            <w:tr w:rsidR="00E20D89" w:rsidRPr="001D210E" w:rsidTr="00F51018">
              <w:trPr>
                <w:trHeight w:val="483"/>
              </w:trPr>
              <w:tc>
                <w:tcPr>
                  <w:tcW w:w="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D89" w:rsidRPr="001D210E" w:rsidRDefault="00E20D89" w:rsidP="007C1463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1D210E">
                    <w:rPr>
                      <w:b/>
                      <w:color w:val="000000"/>
                      <w:szCs w:val="22"/>
                    </w:rPr>
                    <w:t xml:space="preserve">№  </w:t>
                  </w:r>
                  <w:proofErr w:type="gramStart"/>
                  <w:r w:rsidRPr="001D210E">
                    <w:rPr>
                      <w:b/>
                      <w:color w:val="000000"/>
                      <w:szCs w:val="22"/>
                    </w:rPr>
                    <w:t>п</w:t>
                  </w:r>
                  <w:proofErr w:type="gramEnd"/>
                  <w:r w:rsidRPr="001D210E">
                    <w:rPr>
                      <w:b/>
                      <w:color w:val="000000"/>
                      <w:szCs w:val="22"/>
                    </w:rPr>
                    <w:t>/п</w:t>
                  </w:r>
                </w:p>
              </w:tc>
              <w:tc>
                <w:tcPr>
                  <w:tcW w:w="7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D89" w:rsidRPr="001D210E" w:rsidRDefault="00E20D89" w:rsidP="007C1463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1D210E">
                    <w:rPr>
                      <w:b/>
                      <w:color w:val="000000"/>
                      <w:szCs w:val="22"/>
                    </w:rPr>
                    <w:t>Наименование утилизируемого оборудования (оргтехники)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D89" w:rsidRPr="001D210E" w:rsidRDefault="00E20D89" w:rsidP="007C1463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1D210E">
                    <w:rPr>
                      <w:b/>
                      <w:color w:val="000000"/>
                      <w:szCs w:val="22"/>
                    </w:rPr>
                    <w:t>Цена за единицу в рублях (в т.</w:t>
                  </w:r>
                  <w:r w:rsidR="007C1463">
                    <w:rPr>
                      <w:b/>
                      <w:color w:val="000000"/>
                      <w:szCs w:val="22"/>
                    </w:rPr>
                    <w:t xml:space="preserve"> </w:t>
                  </w:r>
                  <w:r w:rsidRPr="001D210E">
                    <w:rPr>
                      <w:b/>
                      <w:color w:val="000000"/>
                      <w:szCs w:val="22"/>
                    </w:rPr>
                    <w:t>ч. НДС</w:t>
                  </w:r>
                  <w:r w:rsidR="00C84CDC">
                    <w:rPr>
                      <w:b/>
                      <w:color w:val="000000"/>
                      <w:szCs w:val="22"/>
                    </w:rPr>
                    <w:t xml:space="preserve"> 18%</w:t>
                  </w:r>
                  <w:r w:rsidRPr="001D210E">
                    <w:rPr>
                      <w:b/>
                      <w:color w:val="000000"/>
                      <w:szCs w:val="22"/>
                    </w:rPr>
                    <w:t>)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852599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Аккумуляторные батареи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бесплатно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Аккумуляторные батареи (батарейки бытовые)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5259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15</w:t>
                  </w:r>
                  <w:r w:rsidR="00E20D89" w:rsidRPr="001D210E">
                    <w:rPr>
                      <w:color w:val="000000"/>
                      <w:szCs w:val="22"/>
                    </w:rPr>
                    <w:t>0 руб./</w:t>
                  </w:r>
                  <w:proofErr w:type="gramStart"/>
                  <w:r w:rsidR="00E20D89" w:rsidRPr="001D210E">
                    <w:rPr>
                      <w:color w:val="000000"/>
                      <w:szCs w:val="22"/>
                    </w:rPr>
                    <w:t>кг</w:t>
                  </w:r>
                  <w:proofErr w:type="gramEnd"/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6F3CF2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Аудио-видео техника (магнитола, видеомагнитофон и т.п.)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5259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145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Блок питания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14</w:t>
                  </w:r>
                  <w:r w:rsidR="0085259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D89" w:rsidRPr="001D210E" w:rsidRDefault="00E20D89" w:rsidP="007C146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Бытовая техника мелкая (чайники, утюги и т.п.)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5259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13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27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D89" w:rsidRPr="001D210E" w:rsidRDefault="00E20D89" w:rsidP="007C146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Бытовая техника  «средняя» (пылесосы, микроволновые печи и т.п.)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5259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25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6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Бытовая техника крупная (холодильник, стиральная машина, электроплита и т.п.)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5259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27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07EE9" w:rsidP="00A027F3">
                  <w:pPr>
                    <w:rPr>
                      <w:color w:val="000000"/>
                      <w:szCs w:val="22"/>
                    </w:rPr>
                  </w:pPr>
                  <w:proofErr w:type="gramStart"/>
                  <w:r w:rsidRPr="001D210E">
                    <w:rPr>
                      <w:color w:val="000000"/>
                      <w:szCs w:val="22"/>
                    </w:rPr>
                    <w:t>Комплектующие для ПК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07EE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Измерительные приборы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Источник бесперебойного питания (ИБП)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2749A4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185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Калькулятор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Картридж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2749A4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Кассовый аппарат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2749A4" w:rsidP="009613A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</w:t>
                  </w:r>
                  <w:r w:rsidR="009613AE" w:rsidRPr="001D210E">
                    <w:rPr>
                      <w:color w:val="000000"/>
                      <w:szCs w:val="22"/>
                    </w:rPr>
                    <w:t>2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285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Кинопроектор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2749A4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16</w:t>
                  </w:r>
                  <w:r w:rsidR="00E20D89" w:rsidRPr="001D210E">
                    <w:rPr>
                      <w:color w:val="000000"/>
                      <w:szCs w:val="22"/>
                    </w:rPr>
                    <w:t>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Коммутатор (</w:t>
                  </w:r>
                  <w:proofErr w:type="spellStart"/>
                  <w:r w:rsidRPr="001D210E">
                    <w:rPr>
                      <w:color w:val="000000"/>
                      <w:szCs w:val="22"/>
                    </w:rPr>
                    <w:t>свич</w:t>
                  </w:r>
                  <w:proofErr w:type="spellEnd"/>
                  <w:r w:rsidRPr="001D210E"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1D210E">
                    <w:rPr>
                      <w:color w:val="000000"/>
                      <w:szCs w:val="22"/>
                    </w:rPr>
                    <w:t>хаб</w:t>
                  </w:r>
                  <w:proofErr w:type="spellEnd"/>
                  <w:r w:rsidRPr="001D210E">
                    <w:rPr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037B6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9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285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6F3CF2">
                  <w:pPr>
                    <w:numPr>
                      <w:ilvl w:val="0"/>
                      <w:numId w:val="2"/>
                    </w:numPr>
                    <w:ind w:left="138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Кондиционеры, сплит-системы (1 блок)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2749A4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32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12232C">
              <w:trPr>
                <w:trHeight w:val="30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Метеорологическое оборудование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A03E5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25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Микроскоп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A03E5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3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Мини-АТС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A03E5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19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Модемы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40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Монитор CRT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EA03E5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</w:t>
                  </w:r>
                  <w:r w:rsidR="00EA03E5" w:rsidRPr="001D210E">
                    <w:rPr>
                      <w:color w:val="000000"/>
                      <w:szCs w:val="22"/>
                    </w:rPr>
                    <w:t>2</w:t>
                  </w:r>
                  <w:r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Монитор LCD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</w:t>
                  </w:r>
                  <w:r w:rsidR="00EA03E5" w:rsidRPr="001D210E">
                    <w:rPr>
                      <w:color w:val="000000"/>
                      <w:szCs w:val="22"/>
                    </w:rPr>
                    <w:t>85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Моноблок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23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Ноутбук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19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Пишущая машинка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130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Принтер, копировальный аппарат, МФУ весом до 20 кг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26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Принтер, копировальный аппарат, МФУ весом от 20 до 40 кг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60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15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Принтер, копировальный аппарат, МФУ весом от 40 кг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85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Приёмники навигационной информации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70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Радиоаппаратура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8722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2</w:t>
                  </w:r>
                  <w:r w:rsidR="00E20D89" w:rsidRPr="001D210E">
                    <w:rPr>
                      <w:color w:val="000000"/>
                      <w:szCs w:val="22"/>
                    </w:rPr>
                    <w:t>00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Сварочные аппараты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18722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6</w:t>
                  </w:r>
                  <w:r w:rsidR="00187223" w:rsidRPr="001D210E">
                    <w:rPr>
                      <w:color w:val="000000"/>
                      <w:szCs w:val="22"/>
                    </w:rPr>
                    <w:t>0</w:t>
                  </w:r>
                  <w:r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Светосигнальное оборудование (</w:t>
                  </w:r>
                  <w:proofErr w:type="spellStart"/>
                  <w:r w:rsidRPr="001D210E">
                    <w:rPr>
                      <w:color w:val="000000"/>
                      <w:szCs w:val="22"/>
                    </w:rPr>
                    <w:t>спецсигналы</w:t>
                  </w:r>
                  <w:proofErr w:type="spellEnd"/>
                  <w:r w:rsidRPr="001D210E">
                    <w:rPr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B7576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19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Сервер, сервер стоечный U1, U2 и выше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</w:t>
                  </w:r>
                  <w:r w:rsidR="008B7576" w:rsidRPr="001D210E">
                    <w:rPr>
                      <w:color w:val="000000"/>
                      <w:szCs w:val="22"/>
                    </w:rPr>
                    <w:t>45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Серверная стойка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8B7576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20</w:t>
                  </w:r>
                  <w:r w:rsidR="00E20D89" w:rsidRPr="001D210E">
                    <w:rPr>
                      <w:color w:val="000000"/>
                      <w:szCs w:val="22"/>
                    </w:rPr>
                    <w:t xml:space="preserve"> руб./</w:t>
                  </w:r>
                  <w:proofErr w:type="gramStart"/>
                  <w:r w:rsidR="00E20D89" w:rsidRPr="001D210E">
                    <w:rPr>
                      <w:color w:val="000000"/>
                      <w:szCs w:val="22"/>
                    </w:rPr>
                    <w:t>кг</w:t>
                  </w:r>
                  <w:proofErr w:type="gramEnd"/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Системный блок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9613AE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14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Сканер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037B63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95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Стоечный источник бесперебойного питания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D210E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19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Стоечный коммутатор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150</w:t>
                  </w:r>
                </w:p>
              </w:tc>
            </w:tr>
            <w:tr w:rsidR="00E20D89" w:rsidRPr="001D210E" w:rsidTr="00F51018">
              <w:trPr>
                <w:trHeight w:val="292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Телефон (стационарный, ради</w:t>
                  </w:r>
                  <w:proofErr w:type="gramStart"/>
                  <w:r w:rsidRPr="001D210E">
                    <w:rPr>
                      <w:color w:val="000000"/>
                      <w:szCs w:val="22"/>
                    </w:rPr>
                    <w:t>о-</w:t>
                  </w:r>
                  <w:proofErr w:type="gramEnd"/>
                  <w:r w:rsidRPr="001D210E">
                    <w:rPr>
                      <w:color w:val="000000"/>
                      <w:szCs w:val="22"/>
                    </w:rPr>
                    <w:t>, мобильный), пейджер, диктофон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D210E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6</w:t>
                  </w:r>
                  <w:r w:rsidR="00E20D89" w:rsidRPr="001D210E"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Факс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100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Цифровой регистратор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150</w:t>
                  </w:r>
                </w:p>
              </w:tc>
            </w:tr>
            <w:tr w:rsidR="00E20D89" w:rsidRPr="001D210E" w:rsidTr="00F51018">
              <w:trPr>
                <w:trHeight w:val="30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Крупногабаритное оборудование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1D210E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40</w:t>
                  </w:r>
                  <w:r w:rsidR="00E20D89" w:rsidRPr="001D210E">
                    <w:rPr>
                      <w:color w:val="000000"/>
                      <w:szCs w:val="22"/>
                    </w:rPr>
                    <w:t>00</w:t>
                  </w:r>
                </w:p>
              </w:tc>
            </w:tr>
            <w:tr w:rsidR="00E20D89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20D89" w:rsidRPr="001D210E" w:rsidRDefault="00E20D89" w:rsidP="00C67AB7">
                  <w:pPr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0D89" w:rsidRPr="001D210E" w:rsidRDefault="00E20D89" w:rsidP="00A027F3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Утилизация автомобилей и иных автотранспортных средств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D89" w:rsidRPr="001D210E" w:rsidRDefault="00E20D89" w:rsidP="00A027F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6000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b/>
                      <w:color w:val="000000"/>
                      <w:szCs w:val="22"/>
                    </w:rPr>
                  </w:pPr>
                  <w:r w:rsidRPr="001D210E">
                    <w:rPr>
                      <w:b/>
                      <w:color w:val="000000"/>
                      <w:szCs w:val="22"/>
                    </w:rPr>
                    <w:t>Мебель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  <w:r>
                    <w:rPr>
                      <w:color w:val="000000"/>
                      <w:szCs w:val="22"/>
                    </w:rPr>
                    <w:t>1.</w:t>
                  </w: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Стул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200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  <w:r>
                    <w:rPr>
                      <w:color w:val="000000"/>
                      <w:szCs w:val="22"/>
                    </w:rPr>
                    <w:t>2.</w:t>
                  </w: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Кресло офисное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 xml:space="preserve"> 290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  <w:r>
                    <w:rPr>
                      <w:color w:val="000000"/>
                      <w:szCs w:val="22"/>
                    </w:rPr>
                    <w:t>3.</w:t>
                  </w: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Стол (письменный, компьютерный и т.п.)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 xml:space="preserve"> 345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  <w:r>
                    <w:rPr>
                      <w:color w:val="000000"/>
                      <w:szCs w:val="22"/>
                    </w:rPr>
                    <w:t>4.</w:t>
                  </w: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Шкаф (д/одежды, книжный)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450</w:t>
                  </w:r>
                </w:p>
              </w:tc>
            </w:tr>
            <w:tr w:rsidR="00E141E7" w:rsidRPr="001D210E" w:rsidTr="00E141E7">
              <w:trPr>
                <w:trHeight w:val="33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 </w:t>
                  </w:r>
                  <w:r>
                    <w:rPr>
                      <w:color w:val="000000"/>
                      <w:szCs w:val="22"/>
                    </w:rPr>
                    <w:t>5.</w:t>
                  </w:r>
                </w:p>
              </w:tc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41E7" w:rsidRPr="001D210E" w:rsidRDefault="00E141E7" w:rsidP="003D3DDE">
                  <w:pPr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Кровать, диван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1E7" w:rsidRPr="001D210E" w:rsidRDefault="00E141E7" w:rsidP="003D3DD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1D210E">
                    <w:rPr>
                      <w:color w:val="000000"/>
                      <w:szCs w:val="22"/>
                    </w:rPr>
                    <w:t>от 1000</w:t>
                  </w:r>
                </w:p>
              </w:tc>
            </w:tr>
          </w:tbl>
          <w:p w:rsidR="00D622F8" w:rsidRPr="002E5B08" w:rsidRDefault="00D622F8" w:rsidP="002E5B08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60F0" w:rsidRPr="00661B86" w:rsidRDefault="009A60F0" w:rsidP="009A60F0">
            <w:pPr>
              <w:tabs>
                <w:tab w:val="num" w:pos="-108"/>
              </w:tabs>
              <w:ind w:right="1304"/>
              <w:rPr>
                <w:sz w:val="20"/>
                <w:szCs w:val="20"/>
              </w:rPr>
            </w:pPr>
          </w:p>
        </w:tc>
      </w:tr>
    </w:tbl>
    <w:p w:rsidR="00237C98" w:rsidRPr="00024552" w:rsidRDefault="00237C98" w:rsidP="00024552">
      <w:pPr>
        <w:tabs>
          <w:tab w:val="left" w:pos="1230"/>
        </w:tabs>
        <w:rPr>
          <w:sz w:val="28"/>
        </w:rPr>
      </w:pPr>
    </w:p>
    <w:sectPr w:rsidR="00237C98" w:rsidRPr="00024552" w:rsidSect="00DC6E36">
      <w:footerReference w:type="default" r:id="rId8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58" w:rsidRDefault="007A1558" w:rsidP="00237C98">
      <w:r>
        <w:separator/>
      </w:r>
    </w:p>
  </w:endnote>
  <w:endnote w:type="continuationSeparator" w:id="0">
    <w:p w:rsidR="007A1558" w:rsidRDefault="007A1558" w:rsidP="002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8" w:rsidRDefault="00237C98">
    <w:pPr>
      <w:pStyle w:val="a8"/>
      <w:rPr>
        <w:sz w:val="20"/>
        <w:szCs w:val="20"/>
      </w:rPr>
    </w:pPr>
  </w:p>
  <w:p w:rsidR="00237C98" w:rsidRPr="00237C98" w:rsidRDefault="00237C98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58" w:rsidRDefault="007A1558" w:rsidP="00237C98">
      <w:r>
        <w:separator/>
      </w:r>
    </w:p>
  </w:footnote>
  <w:footnote w:type="continuationSeparator" w:id="0">
    <w:p w:rsidR="007A1558" w:rsidRDefault="007A1558" w:rsidP="0023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F0E"/>
    <w:multiLevelType w:val="hybridMultilevel"/>
    <w:tmpl w:val="A6661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6AFB"/>
    <w:multiLevelType w:val="multilevel"/>
    <w:tmpl w:val="BCB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F"/>
    <w:rsid w:val="00010192"/>
    <w:rsid w:val="00024552"/>
    <w:rsid w:val="00037B63"/>
    <w:rsid w:val="0004264B"/>
    <w:rsid w:val="00050E44"/>
    <w:rsid w:val="00062745"/>
    <w:rsid w:val="000824A2"/>
    <w:rsid w:val="00083B9B"/>
    <w:rsid w:val="0008562C"/>
    <w:rsid w:val="000C2BEF"/>
    <w:rsid w:val="000D7916"/>
    <w:rsid w:val="000E7F26"/>
    <w:rsid w:val="000F4682"/>
    <w:rsid w:val="001016D5"/>
    <w:rsid w:val="0011032C"/>
    <w:rsid w:val="0012232C"/>
    <w:rsid w:val="00134019"/>
    <w:rsid w:val="0013648F"/>
    <w:rsid w:val="00136A13"/>
    <w:rsid w:val="0014770A"/>
    <w:rsid w:val="001559BA"/>
    <w:rsid w:val="00160E4F"/>
    <w:rsid w:val="00186B70"/>
    <w:rsid w:val="00187223"/>
    <w:rsid w:val="00191023"/>
    <w:rsid w:val="00193035"/>
    <w:rsid w:val="001D210E"/>
    <w:rsid w:val="001D4260"/>
    <w:rsid w:val="002032B2"/>
    <w:rsid w:val="002149C4"/>
    <w:rsid w:val="002253A1"/>
    <w:rsid w:val="00237C98"/>
    <w:rsid w:val="002411DF"/>
    <w:rsid w:val="00250647"/>
    <w:rsid w:val="002749A4"/>
    <w:rsid w:val="00277825"/>
    <w:rsid w:val="002941DA"/>
    <w:rsid w:val="00295493"/>
    <w:rsid w:val="00296787"/>
    <w:rsid w:val="002B64F0"/>
    <w:rsid w:val="002D2CC4"/>
    <w:rsid w:val="002D2F06"/>
    <w:rsid w:val="002E047D"/>
    <w:rsid w:val="002E4684"/>
    <w:rsid w:val="002E5B08"/>
    <w:rsid w:val="002F038A"/>
    <w:rsid w:val="002F5910"/>
    <w:rsid w:val="003174FE"/>
    <w:rsid w:val="003309F7"/>
    <w:rsid w:val="00350B6E"/>
    <w:rsid w:val="0036270C"/>
    <w:rsid w:val="00377CE8"/>
    <w:rsid w:val="003848F1"/>
    <w:rsid w:val="0039463C"/>
    <w:rsid w:val="00395239"/>
    <w:rsid w:val="003B6FD6"/>
    <w:rsid w:val="00417429"/>
    <w:rsid w:val="0042341E"/>
    <w:rsid w:val="004264EA"/>
    <w:rsid w:val="004310F9"/>
    <w:rsid w:val="004402AD"/>
    <w:rsid w:val="00441B76"/>
    <w:rsid w:val="00446C39"/>
    <w:rsid w:val="00453548"/>
    <w:rsid w:val="00486CA5"/>
    <w:rsid w:val="004C046D"/>
    <w:rsid w:val="004C1609"/>
    <w:rsid w:val="004D08D3"/>
    <w:rsid w:val="004D0A3E"/>
    <w:rsid w:val="00504007"/>
    <w:rsid w:val="00561E80"/>
    <w:rsid w:val="00573C4F"/>
    <w:rsid w:val="00577063"/>
    <w:rsid w:val="00590471"/>
    <w:rsid w:val="0059482D"/>
    <w:rsid w:val="005979B0"/>
    <w:rsid w:val="005B2FE3"/>
    <w:rsid w:val="005B6832"/>
    <w:rsid w:val="005C3A81"/>
    <w:rsid w:val="005C502A"/>
    <w:rsid w:val="005D5153"/>
    <w:rsid w:val="005E796C"/>
    <w:rsid w:val="00602FE5"/>
    <w:rsid w:val="00603E5D"/>
    <w:rsid w:val="00605948"/>
    <w:rsid w:val="00661B86"/>
    <w:rsid w:val="00673FFF"/>
    <w:rsid w:val="0069746A"/>
    <w:rsid w:val="006A58FA"/>
    <w:rsid w:val="006C42CD"/>
    <w:rsid w:val="006F0E2A"/>
    <w:rsid w:val="006F3CF2"/>
    <w:rsid w:val="00703D07"/>
    <w:rsid w:val="00705AD9"/>
    <w:rsid w:val="0074240F"/>
    <w:rsid w:val="00784DC4"/>
    <w:rsid w:val="007A1558"/>
    <w:rsid w:val="007B432D"/>
    <w:rsid w:val="007C1463"/>
    <w:rsid w:val="007C73D9"/>
    <w:rsid w:val="007F781F"/>
    <w:rsid w:val="00813E72"/>
    <w:rsid w:val="00852599"/>
    <w:rsid w:val="00862C2B"/>
    <w:rsid w:val="008B7576"/>
    <w:rsid w:val="008E1679"/>
    <w:rsid w:val="008E1D0A"/>
    <w:rsid w:val="008E2AA8"/>
    <w:rsid w:val="008F21ED"/>
    <w:rsid w:val="008F39D0"/>
    <w:rsid w:val="008F53E6"/>
    <w:rsid w:val="00906209"/>
    <w:rsid w:val="0090791D"/>
    <w:rsid w:val="0093682A"/>
    <w:rsid w:val="0094763A"/>
    <w:rsid w:val="0095353C"/>
    <w:rsid w:val="009613AE"/>
    <w:rsid w:val="00977D75"/>
    <w:rsid w:val="00986F81"/>
    <w:rsid w:val="009A60F0"/>
    <w:rsid w:val="009B5333"/>
    <w:rsid w:val="009E61DE"/>
    <w:rsid w:val="00A003D0"/>
    <w:rsid w:val="00A027F3"/>
    <w:rsid w:val="00A168CA"/>
    <w:rsid w:val="00A33F29"/>
    <w:rsid w:val="00A44495"/>
    <w:rsid w:val="00A47486"/>
    <w:rsid w:val="00A6599F"/>
    <w:rsid w:val="00A7039B"/>
    <w:rsid w:val="00A74139"/>
    <w:rsid w:val="00A85321"/>
    <w:rsid w:val="00A91FE4"/>
    <w:rsid w:val="00AA3AF9"/>
    <w:rsid w:val="00AB14A7"/>
    <w:rsid w:val="00AB6137"/>
    <w:rsid w:val="00AE2320"/>
    <w:rsid w:val="00B26E5A"/>
    <w:rsid w:val="00B46788"/>
    <w:rsid w:val="00B52AF6"/>
    <w:rsid w:val="00B56590"/>
    <w:rsid w:val="00B608E5"/>
    <w:rsid w:val="00B6696E"/>
    <w:rsid w:val="00BA2F33"/>
    <w:rsid w:val="00C0539D"/>
    <w:rsid w:val="00C144CC"/>
    <w:rsid w:val="00C171E8"/>
    <w:rsid w:val="00C3006A"/>
    <w:rsid w:val="00C3369F"/>
    <w:rsid w:val="00C67AB7"/>
    <w:rsid w:val="00C81EA8"/>
    <w:rsid w:val="00C84CDC"/>
    <w:rsid w:val="00C96361"/>
    <w:rsid w:val="00CB7752"/>
    <w:rsid w:val="00CC17BE"/>
    <w:rsid w:val="00CE03D8"/>
    <w:rsid w:val="00D14EA2"/>
    <w:rsid w:val="00D17414"/>
    <w:rsid w:val="00D43785"/>
    <w:rsid w:val="00D622F8"/>
    <w:rsid w:val="00D63335"/>
    <w:rsid w:val="00D73DBF"/>
    <w:rsid w:val="00D82101"/>
    <w:rsid w:val="00D82800"/>
    <w:rsid w:val="00D91950"/>
    <w:rsid w:val="00D93525"/>
    <w:rsid w:val="00D95D6B"/>
    <w:rsid w:val="00DB3B2D"/>
    <w:rsid w:val="00DB4EB9"/>
    <w:rsid w:val="00DC6E36"/>
    <w:rsid w:val="00DD56C4"/>
    <w:rsid w:val="00E01BE9"/>
    <w:rsid w:val="00E04636"/>
    <w:rsid w:val="00E07EE9"/>
    <w:rsid w:val="00E141E7"/>
    <w:rsid w:val="00E20D89"/>
    <w:rsid w:val="00E3443F"/>
    <w:rsid w:val="00E37723"/>
    <w:rsid w:val="00E37BC3"/>
    <w:rsid w:val="00E55D5B"/>
    <w:rsid w:val="00E56E72"/>
    <w:rsid w:val="00E57AB8"/>
    <w:rsid w:val="00E72A6A"/>
    <w:rsid w:val="00E974E8"/>
    <w:rsid w:val="00EA03E5"/>
    <w:rsid w:val="00EA16EF"/>
    <w:rsid w:val="00EB301B"/>
    <w:rsid w:val="00ED2222"/>
    <w:rsid w:val="00ED2C14"/>
    <w:rsid w:val="00ED60B5"/>
    <w:rsid w:val="00EF0C7B"/>
    <w:rsid w:val="00EF22A1"/>
    <w:rsid w:val="00F01EE2"/>
    <w:rsid w:val="00F03020"/>
    <w:rsid w:val="00F111A5"/>
    <w:rsid w:val="00F256CB"/>
    <w:rsid w:val="00F35DE3"/>
    <w:rsid w:val="00F468D0"/>
    <w:rsid w:val="00F51018"/>
    <w:rsid w:val="00F7151C"/>
    <w:rsid w:val="00F77A59"/>
    <w:rsid w:val="00F87A3E"/>
    <w:rsid w:val="00F95A63"/>
    <w:rsid w:val="00F96BF3"/>
    <w:rsid w:val="00FA5C4B"/>
    <w:rsid w:val="00FD1453"/>
    <w:rsid w:val="00FD1BC8"/>
    <w:rsid w:val="00FE0C6F"/>
    <w:rsid w:val="00FE1846"/>
    <w:rsid w:val="00FE7A2C"/>
    <w:rsid w:val="00FF0374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60F0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703D07"/>
    <w:rPr>
      <w:rFonts w:ascii="Tahoma" w:hAnsi="Tahoma" w:cs="Tahoma"/>
      <w:sz w:val="16"/>
      <w:szCs w:val="16"/>
    </w:rPr>
  </w:style>
  <w:style w:type="character" w:styleId="a5">
    <w:name w:val="Emphasis"/>
    <w:qFormat/>
    <w:rsid w:val="00A85321"/>
    <w:rPr>
      <w:i/>
      <w:iCs/>
    </w:rPr>
  </w:style>
  <w:style w:type="paragraph" w:styleId="a6">
    <w:name w:val="header"/>
    <w:basedOn w:val="a"/>
    <w:link w:val="a7"/>
    <w:rsid w:val="0023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C98"/>
    <w:rPr>
      <w:sz w:val="24"/>
      <w:szCs w:val="24"/>
    </w:rPr>
  </w:style>
  <w:style w:type="paragraph" w:styleId="a8">
    <w:name w:val="footer"/>
    <w:basedOn w:val="a"/>
    <w:link w:val="a9"/>
    <w:rsid w:val="0023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C98"/>
    <w:rPr>
      <w:sz w:val="24"/>
      <w:szCs w:val="24"/>
    </w:rPr>
  </w:style>
  <w:style w:type="paragraph" w:customStyle="1" w:styleId="Default">
    <w:name w:val="Default"/>
    <w:rsid w:val="00EB3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8E2AA8"/>
    <w:pPr>
      <w:suppressLineNumbers/>
      <w:suppressAutoHyphens/>
    </w:pPr>
    <w:rPr>
      <w:sz w:val="20"/>
      <w:szCs w:val="20"/>
      <w:lang w:eastAsia="ar-SA"/>
    </w:rPr>
  </w:style>
  <w:style w:type="table" w:styleId="ab">
    <w:name w:val="Table Grid"/>
    <w:basedOn w:val="a1"/>
    <w:rsid w:val="00A0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60F0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703D07"/>
    <w:rPr>
      <w:rFonts w:ascii="Tahoma" w:hAnsi="Tahoma" w:cs="Tahoma"/>
      <w:sz w:val="16"/>
      <w:szCs w:val="16"/>
    </w:rPr>
  </w:style>
  <w:style w:type="character" w:styleId="a5">
    <w:name w:val="Emphasis"/>
    <w:qFormat/>
    <w:rsid w:val="00A85321"/>
    <w:rPr>
      <w:i/>
      <w:iCs/>
    </w:rPr>
  </w:style>
  <w:style w:type="paragraph" w:styleId="a6">
    <w:name w:val="header"/>
    <w:basedOn w:val="a"/>
    <w:link w:val="a7"/>
    <w:rsid w:val="0023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C98"/>
    <w:rPr>
      <w:sz w:val="24"/>
      <w:szCs w:val="24"/>
    </w:rPr>
  </w:style>
  <w:style w:type="paragraph" w:styleId="a8">
    <w:name w:val="footer"/>
    <w:basedOn w:val="a"/>
    <w:link w:val="a9"/>
    <w:rsid w:val="0023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C98"/>
    <w:rPr>
      <w:sz w:val="24"/>
      <w:szCs w:val="24"/>
    </w:rPr>
  </w:style>
  <w:style w:type="paragraph" w:customStyle="1" w:styleId="Default">
    <w:name w:val="Default"/>
    <w:rsid w:val="00EB3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8E2AA8"/>
    <w:pPr>
      <w:suppressLineNumbers/>
      <w:suppressAutoHyphens/>
    </w:pPr>
    <w:rPr>
      <w:sz w:val="20"/>
      <w:szCs w:val="20"/>
      <w:lang w:eastAsia="ar-SA"/>
    </w:rPr>
  </w:style>
  <w:style w:type="table" w:styleId="ab">
    <w:name w:val="Table Grid"/>
    <w:basedOn w:val="a1"/>
    <w:rsid w:val="00A0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«ФПК-Сервис»</vt:lpstr>
    </vt:vector>
  </TitlesOfParts>
  <Company>Инфодом</Company>
  <LinksUpToDate>false</LinksUpToDate>
  <CharactersWithSpaces>1781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mailto:info@centr-u.ru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«ФПК-Сервис»</dc:title>
  <dc:creator>FKolosov</dc:creator>
  <cp:lastModifiedBy>Admin</cp:lastModifiedBy>
  <cp:revision>2</cp:revision>
  <cp:lastPrinted>2015-10-16T07:13:00Z</cp:lastPrinted>
  <dcterms:created xsi:type="dcterms:W3CDTF">2015-10-19T07:26:00Z</dcterms:created>
  <dcterms:modified xsi:type="dcterms:W3CDTF">2015-10-19T07:26:00Z</dcterms:modified>
</cp:coreProperties>
</file>